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47" w:rsidRPr="00E40E71" w:rsidRDefault="00186347">
      <w:pPr>
        <w:spacing w:before="75" w:after="0" w:line="258" w:lineRule="auto"/>
        <w:ind w:left="1134" w:right="422" w:hanging="65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LISTA RANKINGOWA KANDYDATÓW Z</w:t>
      </w:r>
      <w:r w:rsidRPr="00E40E7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POSTĘ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OWANIA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KONKUR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IE </w:t>
      </w:r>
    </w:p>
    <w:p w:rsidR="00B4293B" w:rsidRPr="00E40E71" w:rsidRDefault="00186347" w:rsidP="00186347">
      <w:pPr>
        <w:spacing w:before="75" w:after="0" w:line="258" w:lineRule="auto"/>
        <w:ind w:left="1134" w:right="422" w:hanging="65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 PRZY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ANIE STYP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NDIUM NAUKOW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GO DLA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6576D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STUDENTA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4" w:after="0" w:line="280" w:lineRule="exact"/>
        <w:rPr>
          <w:sz w:val="28"/>
          <w:szCs w:val="28"/>
          <w:lang w:val="pl-PL"/>
        </w:rPr>
      </w:pPr>
    </w:p>
    <w:p w:rsidR="00E40E71" w:rsidRPr="00FD7229" w:rsidRDefault="00C256F1">
      <w:pPr>
        <w:spacing w:after="0" w:line="359" w:lineRule="auto"/>
        <w:ind w:left="117" w:right="39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186347"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projekcie </w:t>
      </w:r>
      <w:r w:rsid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GRIE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 </w:t>
      </w:r>
      <w:r w:rsid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pt. „</w:t>
      </w:r>
      <w:r w:rsidR="00FD7229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Granice życia: różnorodność, strategie adaptacyjne oraz potencjał biotechnologiczny drobnoustrojów żyjących w głębinach morskich Arktyki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”; kierownik projektu na Uniwersytecie Warszawskim: dr hab. Łukasz Dziewit; projekt nr </w:t>
      </w:r>
      <w:r w:rsidR="00FD7229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2019/34/H/</w:t>
      </w:r>
      <w:proofErr w:type="spellStart"/>
      <w:r w:rsidR="00FD7229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NZ2</w:t>
      </w:r>
      <w:proofErr w:type="spellEnd"/>
      <w:r w:rsidR="00FD7229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/00584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E40E71" w:rsidRDefault="00B4293B">
      <w:pPr>
        <w:spacing w:before="6" w:after="0" w:line="120" w:lineRule="exact"/>
        <w:rPr>
          <w:sz w:val="12"/>
          <w:szCs w:val="12"/>
          <w:lang w:val="pl-PL"/>
        </w:rPr>
      </w:pPr>
    </w:p>
    <w:p w:rsidR="00B4293B" w:rsidRPr="00E40E71" w:rsidRDefault="00186347">
      <w:pPr>
        <w:spacing w:after="0" w:line="360" w:lineRule="auto"/>
        <w:ind w:left="117" w:right="42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Kryteria oceny kandydatów zgodnie z regula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inem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przyznawania s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ypendiów naukowych </w:t>
      </w:r>
      <w:proofErr w:type="spellStart"/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NCN</w:t>
      </w:r>
      <w:proofErr w:type="spellEnd"/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projektach badawczych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f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inansowanych ze środków Narodowego Centrum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Nauki zawartych 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uchwale Rady </w:t>
      </w:r>
      <w:proofErr w:type="spellStart"/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NCN</w:t>
      </w:r>
      <w:proofErr w:type="spellEnd"/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nr 15/2019 z dnia 14 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arca 2019 r.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E40E71" w:rsidRDefault="007260AC">
      <w:pPr>
        <w:spacing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Nadesłano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1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zgłoszeni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.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Jedno zgłoszenie</w:t>
      </w:r>
      <w:r w:rsidR="00186347" w:rsidRPr="00E40E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 xml:space="preserve"> 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spełniał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o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warunki for</w:t>
      </w:r>
      <w:r w:rsidR="00186347" w:rsidRPr="00E40E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m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alne.</w:t>
      </w:r>
    </w:p>
    <w:p w:rsidR="00B4293B" w:rsidRPr="00E40E71" w:rsidRDefault="00B4293B">
      <w:pPr>
        <w:spacing w:before="5" w:after="0" w:line="260" w:lineRule="exact"/>
        <w:rPr>
          <w:sz w:val="26"/>
          <w:szCs w:val="26"/>
          <w:lang w:val="pl-P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026"/>
        <w:gridCol w:w="1294"/>
        <w:gridCol w:w="1295"/>
        <w:gridCol w:w="1296"/>
        <w:gridCol w:w="1295"/>
        <w:gridCol w:w="1295"/>
      </w:tblGrid>
      <w:tr w:rsidR="00B4293B">
        <w:trPr>
          <w:trHeight w:hRule="exact" w:val="104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7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ię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terium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terium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terium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7" w:lineRule="exact"/>
              <w:ind w:left="1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ik</w:t>
            </w:r>
            <w:proofErr w:type="spellEnd"/>
          </w:p>
          <w:p w:rsidR="00B4293B" w:rsidRDefault="00B4293B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4293B" w:rsidRDefault="001863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owy</w:t>
            </w:r>
            <w:proofErr w:type="spellEnd"/>
          </w:p>
          <w:p w:rsidR="00B4293B" w:rsidRDefault="00B4293B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4293B" w:rsidRDefault="001863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 w:rsidR="00DD287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DD2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 pkt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293B">
        <w:trPr>
          <w:trHeight w:hRule="exact" w:val="3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FD7229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Ciuchciński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FD7229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Karol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DD2873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DD2873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DD2873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DD2873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4293B">
        <w:trPr>
          <w:trHeight w:hRule="exact" w:val="3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186347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B4293B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B4293B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B4293B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B4293B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B4293B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Default="00B4293B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293B" w:rsidRDefault="00B4293B">
      <w:pPr>
        <w:spacing w:after="0" w:line="200" w:lineRule="exact"/>
        <w:rPr>
          <w:sz w:val="20"/>
          <w:szCs w:val="20"/>
        </w:rPr>
      </w:pPr>
    </w:p>
    <w:p w:rsidR="00B4293B" w:rsidRDefault="00B4293B">
      <w:pPr>
        <w:spacing w:before="16" w:after="0" w:line="280" w:lineRule="exact"/>
        <w:rPr>
          <w:sz w:val="28"/>
          <w:szCs w:val="28"/>
        </w:rPr>
      </w:pPr>
    </w:p>
    <w:p w:rsidR="00C256F1" w:rsidRDefault="00186347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 wyniku przeprowadzonego postępowania ko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isja konkursowa powołana przez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rorekt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ra UW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ds. badań prof. dr hab.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C256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25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6F1">
        <w:rPr>
          <w:rFonts w:ascii="Times New Roman" w:eastAsia="Times New Roman" w:hAnsi="Times New Roman" w:cs="Times New Roman"/>
          <w:sz w:val="24"/>
          <w:szCs w:val="24"/>
        </w:rPr>
        <w:t>Lalaka</w:t>
      </w:r>
      <w:proofErr w:type="spellEnd"/>
      <w:r w:rsidR="00C256F1">
        <w:rPr>
          <w:rFonts w:ascii="Times New Roman" w:eastAsia="Times New Roman" w:hAnsi="Times New Roman" w:cs="Times New Roman"/>
          <w:sz w:val="24"/>
          <w:szCs w:val="24"/>
        </w:rPr>
        <w:t xml:space="preserve">, w </w:t>
      </w:r>
      <w:proofErr w:type="spellStart"/>
      <w:r w:rsidR="00C256F1">
        <w:rPr>
          <w:rFonts w:ascii="Times New Roman" w:eastAsia="Times New Roman" w:hAnsi="Times New Roman" w:cs="Times New Roman"/>
          <w:sz w:val="24"/>
          <w:szCs w:val="24"/>
        </w:rPr>
        <w:t>składzie</w:t>
      </w:r>
      <w:proofErr w:type="spellEnd"/>
      <w:r w:rsidR="00C256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7229" w:rsidRPr="00FD7229" w:rsidRDefault="00FD7229" w:rsidP="00FD7229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1. dr hab. Łukasz Dziewit (przewodniczący komisji)</w:t>
      </w:r>
    </w:p>
    <w:p w:rsidR="00FD7229" w:rsidRPr="00FD7229" w:rsidRDefault="00FD7229" w:rsidP="00FD7229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2. dr Przemysław </w:t>
      </w:r>
      <w:proofErr w:type="spellStart"/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Decewicz</w:t>
      </w:r>
      <w:proofErr w:type="spellEnd"/>
    </w:p>
    <w:p w:rsidR="00FD7229" w:rsidRPr="00FD7229" w:rsidRDefault="00FD7229" w:rsidP="00FD7229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3. dr hab. Łukasz Drewniak, prof. ucz.</w:t>
      </w:r>
      <w:bookmarkStart w:id="0" w:name="_GoBack"/>
      <w:bookmarkEnd w:id="0"/>
    </w:p>
    <w:p w:rsidR="00B4293B" w:rsidRPr="00FD7229" w:rsidRDefault="00186347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wybrała </w:t>
      </w:r>
      <w:r w:rsidR="00C256F1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kandydata </w:t>
      </w:r>
      <w:r w:rsidR="00FD7229" w:rsidRPr="00434AE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Karola </w:t>
      </w:r>
      <w:proofErr w:type="spellStart"/>
      <w:r w:rsidR="00FD7229" w:rsidRPr="00434AE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Ciuchcińskiego</w:t>
      </w:r>
      <w:proofErr w:type="spellEnd"/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FD7229" w:rsidRDefault="00C256F1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Warszawa, 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22.12.2021.</w:t>
      </w:r>
    </w:p>
    <w:sectPr w:rsidR="00B4293B" w:rsidRPr="00FD7229">
      <w:type w:val="continuous"/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B"/>
    <w:rsid w:val="00186347"/>
    <w:rsid w:val="00434AEA"/>
    <w:rsid w:val="006576DC"/>
    <w:rsid w:val="007260AC"/>
    <w:rsid w:val="00B4293B"/>
    <w:rsid w:val="00C256F1"/>
    <w:rsid w:val="00DD2873"/>
    <w:rsid w:val="00E40E71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C186"/>
  <w15:docId w15:val="{BF68829B-2C31-4F12-BBFA-2BE36A7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LISTA RANKINGOWA KANDYDATÓW Z POSTĘPOWANIA W KONKURSIE O PRZYZNANIE STYPENDIUM NAUKOWEGO DLA DOKTORANTA.docx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RANKINGOWA KANDYDATÓW Z POSTĘPOWANIA W KONKURSIE O PRZYZNANIE STYPENDIUM NAUKOWEGO DLA DOKTORANTA.docx</dc:title>
  <dc:creator>Anna Maria Ciemerych</dc:creator>
  <cp:lastModifiedBy>Lukasz Dziewit</cp:lastModifiedBy>
  <cp:revision>7</cp:revision>
  <dcterms:created xsi:type="dcterms:W3CDTF">2021-12-22T12:50:00Z</dcterms:created>
  <dcterms:modified xsi:type="dcterms:W3CDTF">2021-12-22T22:17:00Z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2021-12-22T00:00:00Z</vt:filetime>
  </property>
</Properties>
</file>