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4E" w:rsidRDefault="00C75C4E" w:rsidP="00C75C4E">
      <w:pPr>
        <w:pStyle w:val="Tytu"/>
      </w:pPr>
      <w:r>
        <w:t>Harmonogram przebiegu postępowania habilitacyjnego</w:t>
      </w:r>
    </w:p>
    <w:p w:rsidR="00C75C4E" w:rsidRDefault="00C75C4E" w:rsidP="00C75C4E">
      <w:pPr>
        <w:jc w:val="center"/>
        <w:rPr>
          <w:b/>
        </w:rPr>
      </w:pPr>
      <w:r>
        <w:rPr>
          <w:b/>
        </w:rPr>
        <w:t>d</w:t>
      </w:r>
      <w:r w:rsidRPr="00C75C4E">
        <w:rPr>
          <w:b/>
        </w:rPr>
        <w:t xml:space="preserve">r </w:t>
      </w:r>
      <w:r w:rsidR="00023BA6">
        <w:rPr>
          <w:b/>
        </w:rPr>
        <w:t>Marcina Brzezińskiego</w:t>
      </w:r>
    </w:p>
    <w:p w:rsidR="00C75C4E" w:rsidRPr="00C75C4E" w:rsidRDefault="00C75C4E" w:rsidP="00C75C4E">
      <w:pPr>
        <w:jc w:val="center"/>
        <w:rPr>
          <w:b/>
        </w:rPr>
      </w:pPr>
    </w:p>
    <w:tbl>
      <w:tblPr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6802"/>
        <w:gridCol w:w="6802"/>
      </w:tblGrid>
      <w:tr w:rsidR="00C75C4E" w:rsidTr="00C43D28">
        <w:trPr>
          <w:gridAfter w:val="1"/>
          <w:wAfter w:w="6802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Harmonogram</w:t>
            </w:r>
          </w:p>
        </w:tc>
      </w:tr>
      <w:tr w:rsidR="00C75C4E" w:rsidTr="00C43D28">
        <w:trPr>
          <w:gridAfter w:val="1"/>
          <w:wAfter w:w="6802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>
            <w:pPr>
              <w:jc w:val="center"/>
            </w:pPr>
            <w: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 w:rsidP="00023BA6">
            <w:pPr>
              <w:jc w:val="center"/>
            </w:pPr>
            <w:r>
              <w:t>2</w:t>
            </w:r>
            <w:r w:rsidR="00023BA6">
              <w:t>0</w:t>
            </w:r>
            <w:r>
              <w:t>.</w:t>
            </w:r>
            <w:r w:rsidR="00023BA6">
              <w:t>10</w:t>
            </w:r>
            <w:r>
              <w:t>.2013 r.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 w:rsidP="00023BA6">
            <w:r>
              <w:t xml:space="preserve">Złożenie przez dr </w:t>
            </w:r>
            <w:r w:rsidR="00023BA6">
              <w:t>Marcina Brzezińskiego</w:t>
            </w:r>
            <w:r>
              <w:t xml:space="preserve"> wniosku do Centralnej Komisji ds. Stopni i Tytułów wniosku o przeprowadzenie postępowania habilitacyjnego.</w:t>
            </w:r>
          </w:p>
        </w:tc>
      </w:tr>
      <w:tr w:rsidR="00C75C4E" w:rsidTr="00C43D28">
        <w:trPr>
          <w:gridAfter w:val="1"/>
          <w:wAfter w:w="6802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>
            <w:pPr>
              <w:jc w:val="center"/>
            </w:pPr>
            <w: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932AA6" w:rsidP="00023BA6">
            <w:pPr>
              <w:jc w:val="center"/>
            </w:pPr>
            <w:r>
              <w:t>07.11</w:t>
            </w:r>
            <w:r w:rsidR="00C75C4E">
              <w:t>.2013 r.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4E" w:rsidRDefault="00C75C4E" w:rsidP="00023BA6">
            <w:r>
              <w:t xml:space="preserve">Przedstawienie przez CK Wydziałowi Biologii Uniwersytetu </w:t>
            </w:r>
            <w:r w:rsidR="00023BA6">
              <w:t>Warszawski</w:t>
            </w:r>
            <w:r>
              <w:t>ego propozycji przeprowadzenia ww. postępowania habilitacyjnego.</w:t>
            </w:r>
          </w:p>
        </w:tc>
      </w:tr>
      <w:tr w:rsidR="00C43D28" w:rsidTr="00C43D28">
        <w:trPr>
          <w:gridAfter w:val="1"/>
          <w:wAfter w:w="6802" w:type="dxa"/>
          <w:trHeight w:val="13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9114B6">
            <w:pPr>
              <w:jc w:val="center"/>
            </w:pPr>
            <w: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023BA6">
            <w:pPr>
              <w:jc w:val="center"/>
            </w:pPr>
            <w:r>
              <w:t>2</w:t>
            </w:r>
            <w:r w:rsidR="00023BA6">
              <w:t>7</w:t>
            </w:r>
            <w:r>
              <w:t>.</w:t>
            </w:r>
            <w:r w:rsidR="00023BA6">
              <w:t>01.2014</w:t>
            </w:r>
            <w:r>
              <w:t xml:space="preserve"> r.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9114B6">
            <w:r>
              <w:t xml:space="preserve">Wyznaczenie na posiedzeniu Rady Wydziału </w:t>
            </w:r>
            <w:r w:rsidR="00993DCE">
              <w:t xml:space="preserve">Biologii UW </w:t>
            </w:r>
            <w:r>
              <w:t>trzech członków Komisji Habilitacyjnej:</w:t>
            </w:r>
          </w:p>
          <w:p w:rsidR="00C43D28" w:rsidRDefault="00C43D28" w:rsidP="009114B6">
            <w:pPr>
              <w:numPr>
                <w:ilvl w:val="0"/>
                <w:numId w:val="1"/>
              </w:numPr>
            </w:pPr>
            <w:r>
              <w:t xml:space="preserve">Prof. dr hab. </w:t>
            </w:r>
            <w:r w:rsidR="00993DCE">
              <w:t xml:space="preserve">Henryk </w:t>
            </w:r>
            <w:proofErr w:type="spellStart"/>
            <w:r w:rsidR="00993DCE">
              <w:t>Okarma</w:t>
            </w:r>
            <w:proofErr w:type="spellEnd"/>
            <w:r>
              <w:t xml:space="preserve"> (</w:t>
            </w:r>
            <w:r w:rsidR="00993DCE">
              <w:t>Instytut Ochrony Przyrody i Instytut Nauk o Środowisku UJ</w:t>
            </w:r>
            <w:r>
              <w:t>) - recenzent</w:t>
            </w:r>
          </w:p>
          <w:p w:rsidR="00C43D28" w:rsidRDefault="00993DCE" w:rsidP="009114B6">
            <w:pPr>
              <w:numPr>
                <w:ilvl w:val="0"/>
                <w:numId w:val="1"/>
              </w:numPr>
            </w:pPr>
            <w:r>
              <w:t>Prof. dr hab. Joanna Pijanowska</w:t>
            </w:r>
            <w:r w:rsidR="00C43D28">
              <w:t xml:space="preserve"> (</w:t>
            </w:r>
            <w:r>
              <w:t>Wydział Biologii UW</w:t>
            </w:r>
            <w:r w:rsidR="00C43D28">
              <w:t>) - członek komisji</w:t>
            </w:r>
          </w:p>
          <w:p w:rsidR="00C43D28" w:rsidRDefault="00993DCE" w:rsidP="00993DCE">
            <w:pPr>
              <w:numPr>
                <w:ilvl w:val="0"/>
                <w:numId w:val="1"/>
              </w:numPr>
            </w:pPr>
            <w:r>
              <w:t>D</w:t>
            </w:r>
            <w:r w:rsidR="00C43D28">
              <w:t xml:space="preserve">r hab. </w:t>
            </w:r>
            <w:r>
              <w:t xml:space="preserve">Anna Bajer, prof. </w:t>
            </w:r>
            <w:proofErr w:type="spellStart"/>
            <w:r>
              <w:t>nadzw</w:t>
            </w:r>
            <w:proofErr w:type="spellEnd"/>
            <w:r>
              <w:t>. UW</w:t>
            </w:r>
            <w:r w:rsidR="00C43D28">
              <w:t xml:space="preserve"> (Wydział </w:t>
            </w:r>
            <w:r>
              <w:t>Biologii UW</w:t>
            </w:r>
            <w:r w:rsidR="00C43D28">
              <w:t>) - sekretarz</w:t>
            </w:r>
          </w:p>
        </w:tc>
      </w:tr>
      <w:tr w:rsidR="00C43D28" w:rsidTr="00C43D28">
        <w:trPr>
          <w:gridAfter w:val="1"/>
          <w:wAfter w:w="6802" w:type="dxa"/>
          <w:trHeight w:val="31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993DCE" w:rsidP="00C75C4E">
            <w:pPr>
              <w:jc w:val="center"/>
            </w:pPr>
            <w:r>
              <w:t>03.02.2014</w:t>
            </w: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932AA6" w:rsidP="00C75C4E">
            <w:pPr>
              <w:jc w:val="center"/>
            </w:pPr>
          </w:p>
          <w:p w:rsidR="00932AA6" w:rsidRDefault="00820A74" w:rsidP="00C75C4E">
            <w:pPr>
              <w:jc w:val="center"/>
            </w:pPr>
            <w:r>
              <w:t>03.03.2014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4028B4">
            <w:pPr>
              <w:snapToGrid w:val="0"/>
            </w:pPr>
            <w:r>
              <w:t xml:space="preserve">Wyznaczenie przez CK pozostałych </w:t>
            </w:r>
            <w:r w:rsidR="00B74628">
              <w:t>c</w:t>
            </w:r>
            <w:r>
              <w:t>złonków Komisji Habilitacyjnej:</w:t>
            </w:r>
          </w:p>
          <w:p w:rsidR="00993DCE" w:rsidRPr="00993DCE" w:rsidRDefault="00C43D28" w:rsidP="004028B4">
            <w:pPr>
              <w:pStyle w:val="NormalnyWeb"/>
              <w:spacing w:before="0" w:beforeAutospacing="0" w:after="0" w:afterAutospacing="0"/>
            </w:pPr>
            <w:r w:rsidRPr="00B74628">
              <w:t>Przewodniczący - Prof. zw. dr hab. Józef Szmeja</w:t>
            </w:r>
            <w:r w:rsidR="00B74628">
              <w:rPr>
                <w:color w:val="0000FF"/>
              </w:rPr>
              <w:t xml:space="preserve"> </w:t>
            </w:r>
            <w:r w:rsidRPr="00B74628">
              <w:t xml:space="preserve">(Uniwersytet Gdański) </w:t>
            </w:r>
          </w:p>
          <w:p w:rsidR="00C43D28" w:rsidRPr="00B74628" w:rsidRDefault="00C43D28" w:rsidP="00C43D28">
            <w:r w:rsidRPr="00B74628">
              <w:t xml:space="preserve">Recenzent - Prof. dr hab. </w:t>
            </w:r>
            <w:r w:rsidR="00993DCE">
              <w:t>Andrzej Bereszyński (Uniwersytet Przyrodniczy w Poznaniu)</w:t>
            </w:r>
          </w:p>
          <w:p w:rsidR="00C43D28" w:rsidRPr="00B74628" w:rsidRDefault="00993DCE" w:rsidP="004028B4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</w:pPr>
            <w:r>
              <w:t>Recenzent – P</w:t>
            </w:r>
            <w:r w:rsidR="00C43D28" w:rsidRPr="00B74628">
              <w:t>rof. dr hab.</w:t>
            </w:r>
            <w:r w:rsidR="00B74628">
              <w:t xml:space="preserve"> </w:t>
            </w:r>
            <w:r>
              <w:t>Grażyna Jeżewska-Witkowska</w:t>
            </w:r>
            <w:r w:rsidR="00C43D28" w:rsidRPr="00B74628">
              <w:t xml:space="preserve"> (</w:t>
            </w:r>
            <w:r w:rsidR="00932AA6">
              <w:t>Uniwersytet Przyrodniczy w Lublinie</w:t>
            </w:r>
            <w:r w:rsidR="00C43D28" w:rsidRPr="00B74628">
              <w:t xml:space="preserve">)                    </w:t>
            </w:r>
          </w:p>
          <w:p w:rsidR="00C43D28" w:rsidRPr="00B74628" w:rsidRDefault="00C43D28" w:rsidP="004028B4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</w:pPr>
            <w:r w:rsidRPr="00B74628">
              <w:rPr>
                <w:lang w:val="de-DE"/>
              </w:rPr>
              <w:t xml:space="preserve"> </w:t>
            </w:r>
            <w:r w:rsidRPr="00B74628">
              <w:t xml:space="preserve">Członek Komisji </w:t>
            </w:r>
            <w:r w:rsidR="00993DCE">
              <w:t>– Prof.</w:t>
            </w:r>
            <w:r w:rsidRPr="00B74628">
              <w:rPr>
                <w:color w:val="0000FF"/>
                <w:sz w:val="28"/>
                <w:szCs w:val="28"/>
              </w:rPr>
              <w:t xml:space="preserve"> </w:t>
            </w:r>
            <w:r w:rsidRPr="00B74628">
              <w:t xml:space="preserve">dr hab. </w:t>
            </w:r>
            <w:r w:rsidR="00993DCE">
              <w:t>Janusz Markowski</w:t>
            </w:r>
          </w:p>
          <w:p w:rsidR="00C43D28" w:rsidRDefault="00B74628" w:rsidP="00993DCE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</w:pPr>
            <w:r>
              <w:t xml:space="preserve"> </w:t>
            </w:r>
            <w:r w:rsidR="00C43D28" w:rsidRPr="00B74628">
              <w:t xml:space="preserve">(Uniwersytet </w:t>
            </w:r>
            <w:r w:rsidR="00993DCE">
              <w:t>Łódzki</w:t>
            </w:r>
            <w:r w:rsidR="00C43D28" w:rsidRPr="00B74628">
              <w:t>)</w:t>
            </w:r>
          </w:p>
          <w:p w:rsidR="00820A74" w:rsidRDefault="00820A74" w:rsidP="00820A74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</w:pPr>
            <w:r>
              <w:t xml:space="preserve">Wyznaczenie przez CK </w:t>
            </w:r>
            <w:r>
              <w:t xml:space="preserve">recenzenta – prof. dr hab. Jana Wójcika </w:t>
            </w:r>
            <w:r w:rsidR="00151E8B">
              <w:t>(</w:t>
            </w:r>
            <w:r>
              <w:t>Instytut Biologii Ssaków PAN w Białowieży), po rezygnacji prof. dr hab. Andrzeja Bereszyńskiego</w:t>
            </w:r>
          </w:p>
        </w:tc>
      </w:tr>
      <w:tr w:rsidR="00C43D28" w:rsidTr="00E944F2">
        <w:trPr>
          <w:gridAfter w:val="1"/>
          <w:wAfter w:w="6802" w:type="dxa"/>
          <w:trHeight w:val="122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B74628" w:rsidP="00B74628">
            <w:pPr>
              <w:jc w:val="center"/>
            </w:pPr>
            <w:r>
              <w:t xml:space="preserve">Do dnia </w:t>
            </w:r>
            <w:r w:rsidR="00C43D28">
              <w:t>1</w:t>
            </w:r>
            <w:r w:rsidR="00151E8B">
              <w:t>4</w:t>
            </w:r>
            <w:r w:rsidR="00806B9A">
              <w:t>.04</w:t>
            </w:r>
            <w:r w:rsidR="00C43D28">
              <w:t>.2014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Pr="00B74628" w:rsidRDefault="00C43D28" w:rsidP="00151E8B">
            <w:pPr>
              <w:snapToGrid w:val="0"/>
              <w:rPr>
                <w:szCs w:val="28"/>
              </w:rPr>
            </w:pPr>
            <w:r w:rsidRPr="00B74628">
              <w:t xml:space="preserve">Otrzymanie przez Przewodniczącego Komisji /Sekretarza recenzji </w:t>
            </w:r>
            <w:r w:rsidRPr="00B74628">
              <w:rPr>
                <w:szCs w:val="28"/>
              </w:rPr>
              <w:t xml:space="preserve">dorobku naukowego i </w:t>
            </w:r>
            <w:r w:rsidR="00151E8B">
              <w:rPr>
                <w:szCs w:val="28"/>
              </w:rPr>
              <w:t>osiągnięcia habilitacyjnego</w:t>
            </w:r>
            <w:r w:rsidRPr="00B74628">
              <w:rPr>
                <w:szCs w:val="28"/>
              </w:rPr>
              <w:t xml:space="preserve"> oraz działalności organizacyjnej dr </w:t>
            </w:r>
            <w:r w:rsidR="00151E8B">
              <w:rPr>
                <w:szCs w:val="28"/>
              </w:rPr>
              <w:t>Marcina Brzezińskiego</w:t>
            </w:r>
          </w:p>
        </w:tc>
      </w:tr>
      <w:tr w:rsidR="00C43D28" w:rsidTr="00E944F2">
        <w:trPr>
          <w:trHeight w:val="1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F8583C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B74628" w:rsidP="00151E8B">
            <w:pPr>
              <w:jc w:val="center"/>
            </w:pPr>
            <w:r>
              <w:t xml:space="preserve">Do dnia </w:t>
            </w:r>
            <w:r w:rsidR="00C43D28">
              <w:t>0</w:t>
            </w:r>
            <w:r w:rsidR="00151E8B">
              <w:t>5</w:t>
            </w:r>
            <w:r w:rsidR="00C43D28">
              <w:t>.0</w:t>
            </w:r>
            <w:r w:rsidR="00151E8B">
              <w:t>5</w:t>
            </w:r>
            <w:r w:rsidR="00C43D28">
              <w:t>.2014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Pr="00B74628" w:rsidRDefault="00C43D28" w:rsidP="004028B4">
            <w:pPr>
              <w:snapToGrid w:val="0"/>
            </w:pPr>
            <w:r w:rsidRPr="00B74628">
              <w:t xml:space="preserve">Posiedzenie Komisji Habilitacyjnej i głosowanie nad wnioskiem dr </w:t>
            </w:r>
            <w:proofErr w:type="spellStart"/>
            <w:r w:rsidR="00151E8B">
              <w:t>dr</w:t>
            </w:r>
            <w:proofErr w:type="spellEnd"/>
            <w:r w:rsidR="00151E8B">
              <w:t xml:space="preserve"> Marcina Brzezińskiego</w:t>
            </w:r>
            <w:r w:rsidRPr="00B74628">
              <w:t xml:space="preserve"> o nadanie stopnia doktora habilitowanego nauk biologicznych w dyscyplinie biologia.</w:t>
            </w:r>
          </w:p>
          <w:p w:rsidR="00C43D28" w:rsidRPr="00B74628" w:rsidRDefault="00C43D28" w:rsidP="004028B4">
            <w:r w:rsidRPr="00B74628">
              <w:t>Przygotowanie uchwały popierającej w/w wniosek.</w:t>
            </w:r>
          </w:p>
        </w:tc>
        <w:tc>
          <w:tcPr>
            <w:tcW w:w="6802" w:type="dxa"/>
          </w:tcPr>
          <w:p w:rsidR="00C43D28" w:rsidRDefault="00C43D28" w:rsidP="00151E8B">
            <w:pPr>
              <w:ind w:left="344"/>
            </w:pPr>
          </w:p>
        </w:tc>
      </w:tr>
      <w:tr w:rsidR="00C43D28" w:rsidTr="00E944F2">
        <w:trPr>
          <w:gridAfter w:val="1"/>
          <w:wAfter w:w="6802" w:type="dxa"/>
          <w:trHeight w:val="155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F5026A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806B9A">
            <w:r>
              <w:t>2</w:t>
            </w:r>
            <w:r w:rsidR="00806B9A">
              <w:t>8</w:t>
            </w:r>
            <w:r w:rsidR="00B74628">
              <w:t>.</w:t>
            </w:r>
            <w:r>
              <w:t xml:space="preserve"> 0</w:t>
            </w:r>
            <w:r w:rsidR="00806B9A">
              <w:t>4</w:t>
            </w:r>
            <w:r>
              <w:t>. 2014</w:t>
            </w:r>
            <w:bookmarkStart w:id="0" w:name="_GoBack"/>
            <w:bookmarkEnd w:id="0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Pr="00840E78" w:rsidRDefault="00C43D28" w:rsidP="00FE66C0">
            <w:pPr>
              <w:rPr>
                <w:color w:val="FF00FF"/>
              </w:rPr>
            </w:pPr>
            <w:r>
              <w:t xml:space="preserve">Przedstawienie Radzie Wydziału Biologii </w:t>
            </w:r>
            <w:r w:rsidR="00FE66C0">
              <w:t>UW</w:t>
            </w:r>
            <w:r>
              <w:t xml:space="preserve"> Uchwały Komisji Habilitacyjnej zawierającej opinię w sprawie nadania stopnia doktora habilitowanego w postępowaniu habilitacyjnym </w:t>
            </w:r>
            <w:r w:rsidRPr="00B74628">
              <w:t xml:space="preserve">dr </w:t>
            </w:r>
            <w:r w:rsidR="00FE66C0">
              <w:t>Marcina Brzezińskiego</w:t>
            </w:r>
          </w:p>
        </w:tc>
      </w:tr>
      <w:tr w:rsidR="00C43D28" w:rsidTr="00C43D28">
        <w:trPr>
          <w:gridAfter w:val="1"/>
          <w:wAfter w:w="6802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C75C4E">
            <w:pPr>
              <w:jc w:val="center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/>
        </w:tc>
      </w:tr>
      <w:tr w:rsidR="00C43D28" w:rsidTr="00E944F2">
        <w:trPr>
          <w:gridAfter w:val="1"/>
          <w:wAfter w:w="6802" w:type="dxa"/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 w:rsidP="00C75C4E">
            <w:pPr>
              <w:jc w:val="center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28" w:rsidRDefault="00C43D28"/>
        </w:tc>
      </w:tr>
    </w:tbl>
    <w:p w:rsidR="000D181E" w:rsidRDefault="000D181E"/>
    <w:sectPr w:rsidR="000D181E" w:rsidSect="000D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610C"/>
    <w:multiLevelType w:val="hybridMultilevel"/>
    <w:tmpl w:val="90FCA8D8"/>
    <w:lvl w:ilvl="0" w:tplc="9DB2511C">
      <w:start w:val="1"/>
      <w:numFmt w:val="bullet"/>
      <w:lvlText w:val=""/>
      <w:lvlJc w:val="left"/>
      <w:pPr>
        <w:tabs>
          <w:tab w:val="num" w:pos="704"/>
        </w:tabs>
        <w:ind w:left="684" w:hanging="34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4E"/>
    <w:rsid w:val="00023BA6"/>
    <w:rsid w:val="000D181E"/>
    <w:rsid w:val="00151E8B"/>
    <w:rsid w:val="00207C1D"/>
    <w:rsid w:val="002772FF"/>
    <w:rsid w:val="006C72E5"/>
    <w:rsid w:val="00793FFE"/>
    <w:rsid w:val="00806B9A"/>
    <w:rsid w:val="00820A74"/>
    <w:rsid w:val="00932AA6"/>
    <w:rsid w:val="00993DCE"/>
    <w:rsid w:val="00B74628"/>
    <w:rsid w:val="00C43D28"/>
    <w:rsid w:val="00C75C4E"/>
    <w:rsid w:val="00CC445C"/>
    <w:rsid w:val="00E14C9F"/>
    <w:rsid w:val="00E33C24"/>
    <w:rsid w:val="00E944F2"/>
    <w:rsid w:val="00EB0605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76603-766C-4816-BD53-372E142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5C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75C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C43D2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43D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6ACA-6A52-436F-9AF5-E9BFE9CF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GelDoc</cp:lastModifiedBy>
  <cp:revision>8</cp:revision>
  <cp:lastPrinted>2014-04-07T10:40:00Z</cp:lastPrinted>
  <dcterms:created xsi:type="dcterms:W3CDTF">2014-04-07T10:14:00Z</dcterms:created>
  <dcterms:modified xsi:type="dcterms:W3CDTF">2014-04-07T11:28:00Z</dcterms:modified>
</cp:coreProperties>
</file>